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6DBAC2F6" w:rsidR="00425613" w:rsidRDefault="003C41C9" w:rsidP="003C41C9">
      <w:pPr>
        <w:pStyle w:val="Heading1"/>
      </w:pPr>
      <w:r>
        <w:t>Modern Manuf</w:t>
      </w:r>
      <w:bookmarkStart w:id="0" w:name="_GoBack"/>
      <w:bookmarkEnd w:id="0"/>
      <w:r>
        <w:t xml:space="preserve">acturing Initiative – Manufacturing Integration Stream </w:t>
      </w:r>
      <w:r w:rsidR="00A103C4">
        <w:t xml:space="preserve">– </w:t>
      </w:r>
      <w:r w:rsidR="005F0C61" w:rsidRPr="00385653">
        <w:t>Food and Beverage</w:t>
      </w:r>
      <w:r w:rsidR="00533959" w:rsidRPr="00385653">
        <w:t xml:space="preserve"> </w:t>
      </w:r>
      <w:r w:rsidR="00A103C4" w:rsidRPr="00385653">
        <w:t xml:space="preserve">Priority </w:t>
      </w:r>
      <w:r w:rsidR="00CF4677" w:rsidRPr="00385653">
        <w:t xml:space="preserve">Round 1 </w:t>
      </w:r>
      <w:r w:rsidRPr="00385653">
        <w:t>Grant opportunity</w:t>
      </w:r>
    </w:p>
    <w:p w14:paraId="51A82201" w14:textId="129E9478" w:rsidR="00D511C1" w:rsidRDefault="00DE7BC8" w:rsidP="00D511C1">
      <w:r w:rsidRPr="00E46E90">
        <w:t xml:space="preserve">Version </w:t>
      </w:r>
      <w:r w:rsidR="00EC2290">
        <w:t>February 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0D7F6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13E47CB3" w14:textId="01C21484" w:rsidR="003C41C9" w:rsidRPr="004615AC" w:rsidRDefault="003C41C9" w:rsidP="003C41C9">
      <w:pPr>
        <w:rPr>
          <w:lang w:eastAsia="en-AU"/>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77777777"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385653" w:rsidRDefault="00A40FEB" w:rsidP="00A40FEB">
      <w:pPr>
        <w:rPr>
          <w:lang w:eastAsia="en-AU"/>
        </w:rPr>
      </w:pPr>
      <w:r w:rsidRPr="00A04629">
        <w:rPr>
          <w:lang w:eastAsia="en-AU"/>
        </w:rPr>
        <w:lastRenderedPageBreak/>
        <w:t xml:space="preserve">You must select from a </w:t>
      </w:r>
      <w:r w:rsidRPr="007257B0">
        <w:rPr>
          <w:lang w:eastAsia="en-AU"/>
        </w:rPr>
        <w:t>drop-</w:t>
      </w:r>
      <w:r w:rsidRPr="00385653">
        <w:rPr>
          <w:lang w:eastAsia="en-AU"/>
        </w:rPr>
        <w:t xml:space="preserve">down menu the program that you are applying for. </w:t>
      </w:r>
    </w:p>
    <w:p w14:paraId="42BDA022" w14:textId="01E05A2C" w:rsidR="00A40FEB" w:rsidRPr="00385653" w:rsidRDefault="00A40FEB" w:rsidP="00A40FEB">
      <w:pPr>
        <w:pStyle w:val="ListBullet"/>
      </w:pPr>
      <w:r w:rsidRPr="00385653">
        <w:t xml:space="preserve">Field 1 select </w:t>
      </w:r>
      <w:r w:rsidR="007B29F5" w:rsidRPr="00385653">
        <w:t>-</w:t>
      </w:r>
      <w:r w:rsidRPr="00385653">
        <w:t xml:space="preserve"> </w:t>
      </w:r>
      <w:r w:rsidR="003C41C9" w:rsidRPr="00385653">
        <w:t>Modern Manufacturing Initiative – Manufacturing Integration Stream</w:t>
      </w:r>
    </w:p>
    <w:p w14:paraId="7FB50500" w14:textId="069EC10F" w:rsidR="00A40FEB" w:rsidRPr="00385653" w:rsidRDefault="00A40FEB" w:rsidP="00533959">
      <w:pPr>
        <w:pStyle w:val="ListBullet"/>
      </w:pPr>
      <w:r w:rsidRPr="00385653">
        <w:t xml:space="preserve">Field 2 select - </w:t>
      </w:r>
      <w:r w:rsidR="003C41C9" w:rsidRPr="00385653">
        <w:t>Modern Manufacturing Initiative – Manufacturing Integration Stream</w:t>
      </w:r>
      <w:r w:rsidR="00A103C4" w:rsidRPr="00385653">
        <w:t xml:space="preserve"> – </w:t>
      </w:r>
      <w:r w:rsidR="005F0C61" w:rsidRPr="00385653">
        <w:t>Food and Beverage</w:t>
      </w:r>
      <w:r w:rsidR="00533959" w:rsidRPr="00385653">
        <w:t xml:space="preserve"> </w:t>
      </w:r>
      <w:r w:rsidR="00A103C4" w:rsidRPr="00385653">
        <w:t>Priority Round 1</w:t>
      </w:r>
    </w:p>
    <w:p w14:paraId="5E8DCA3C" w14:textId="77777777" w:rsidR="00A40FEB" w:rsidRPr="00385653" w:rsidRDefault="00A40FEB" w:rsidP="00A40FEB">
      <w:pPr>
        <w:pStyle w:val="Normalexplanatory"/>
      </w:pPr>
      <w:r w:rsidRPr="00385653">
        <w:t>When you have selected the program, the following text will appear.</w:t>
      </w:r>
    </w:p>
    <w:p w14:paraId="03F554F5" w14:textId="0EC33E07" w:rsidR="00752C5B" w:rsidRPr="00385653" w:rsidRDefault="003E4731" w:rsidP="003E4731">
      <w:r w:rsidRPr="00385653">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237D2C" w:rsidRPr="00385653">
        <w:t xml:space="preserve">can </w:t>
      </w:r>
      <w:r w:rsidRPr="00385653">
        <w:t xml:space="preserve">provide better return for our farmers, and for our agriculture producers. </w:t>
      </w:r>
      <w:r w:rsidR="00752C5B" w:rsidRPr="00385653">
        <w:rPr>
          <w:rFonts w:cstheme="minorHAnsi"/>
        </w:rPr>
        <w:t>It will also build our capability domestically and scale-up our onshore manufacturing activities.</w:t>
      </w:r>
    </w:p>
    <w:p w14:paraId="2591F77C" w14:textId="29956366" w:rsidR="003E4731" w:rsidRPr="00385653" w:rsidRDefault="003E4731" w:rsidP="003E4731">
      <w:r w:rsidRPr="00385653">
        <w:t xml:space="preserve">The food and beverage sector’s potential growth will rely on its ability to manufacture locally and export more high value products to overseas markets. There are opportunities to bring all food and beverage manufacturers including small to medium enterprises (SMEs) together to invest in research, translate this into commercial applications, and manage the development of new products for </w:t>
      </w:r>
      <w:r w:rsidR="00237D2C" w:rsidRPr="00385653">
        <w:t xml:space="preserve">existing and </w:t>
      </w:r>
      <w:r w:rsidRPr="00385653">
        <w:t>emerging markets.</w:t>
      </w:r>
    </w:p>
    <w:p w14:paraId="3DCE921F" w14:textId="0D99AC53" w:rsidR="003C14EC" w:rsidRDefault="003C14EC" w:rsidP="00A40FEB">
      <w:pPr>
        <w:rPr>
          <w:lang w:eastAsia="en-AU"/>
        </w:rPr>
      </w:pPr>
      <w:r w:rsidRPr="00385653">
        <w:rPr>
          <w:lang w:eastAsia="en-AU"/>
        </w:rPr>
        <w:t>For the Modern Manufacturing Initiative’s Translation</w:t>
      </w:r>
      <w:r w:rsidRPr="00A103C4">
        <w:rPr>
          <w:lang w:eastAsia="en-AU"/>
        </w:rPr>
        <w:t xml:space="preserve"> and Integration grant opportunities, an initial combined total of approximately $140 million is available from 2020-21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43BE640F" w14:textId="77777777" w:rsidR="001E050F" w:rsidRPr="005149E8" w:rsidRDefault="001E050F" w:rsidP="001E050F">
      <w:r w:rsidRPr="003B7897">
        <w:t xml:space="preserve">The objectives of the </w:t>
      </w:r>
      <w:r>
        <w:t>Manufacturing Integration Stream</w:t>
      </w:r>
      <w:r w:rsidRPr="003B7897">
        <w:t xml:space="preserve"> are to</w:t>
      </w:r>
      <w:r>
        <w:t>:</w:t>
      </w:r>
    </w:p>
    <w:p w14:paraId="7A117E85" w14:textId="77777777" w:rsidR="001E050F" w:rsidRPr="00FD7C2A" w:rsidRDefault="001E050F" w:rsidP="000D7F62">
      <w:pPr>
        <w:pStyle w:val="ListBullet"/>
        <w:numPr>
          <w:ilvl w:val="0"/>
          <w:numId w:val="6"/>
        </w:numPr>
        <w:spacing w:before="40" w:after="80"/>
      </w:pPr>
      <w:r w:rsidRPr="00FD7C2A">
        <w:t>support Australian manufacturing businesses and entrepreneurs to participate in local and global value chains</w:t>
      </w:r>
    </w:p>
    <w:p w14:paraId="0C2FA3D0" w14:textId="77777777" w:rsidR="001E050F" w:rsidRPr="00FD7C2A" w:rsidRDefault="001E050F" w:rsidP="000D7F62">
      <w:pPr>
        <w:pStyle w:val="ListBullet"/>
        <w:numPr>
          <w:ilvl w:val="0"/>
          <w:numId w:val="6"/>
        </w:numPr>
        <w:spacing w:before="40" w:after="80"/>
      </w:pPr>
      <w:r w:rsidRPr="00FD7C2A">
        <w:t>encourage manufacturers to adopt new technologies to support entry into new markets with innovative solutions to build scale and capability</w:t>
      </w:r>
    </w:p>
    <w:p w14:paraId="1AAC20D5" w14:textId="77777777" w:rsidR="001E050F" w:rsidRPr="00FD7C2A" w:rsidRDefault="001E050F" w:rsidP="000D7F62">
      <w:pPr>
        <w:pStyle w:val="ListBullet"/>
        <w:numPr>
          <w:ilvl w:val="0"/>
          <w:numId w:val="6"/>
        </w:numPr>
        <w:spacing w:before="40" w:after="80"/>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r>
        <w:t>National Manufacturing P</w:t>
      </w:r>
      <w:r w:rsidRPr="00FD7C2A">
        <w:t>riority road map)</w:t>
      </w:r>
    </w:p>
    <w:p w14:paraId="58743CAE" w14:textId="77777777" w:rsidR="001E050F" w:rsidRPr="00FD7C2A" w:rsidRDefault="001E050F" w:rsidP="000D7F62">
      <w:pPr>
        <w:pStyle w:val="ListBullet"/>
        <w:numPr>
          <w:ilvl w:val="0"/>
          <w:numId w:val="6"/>
        </w:numPr>
        <w:spacing w:before="40" w:after="80"/>
      </w:pPr>
      <w:proofErr w:type="gramStart"/>
      <w:r w:rsidRPr="00FD7C2A">
        <w:t>create</w:t>
      </w:r>
      <w:proofErr w:type="gramEnd"/>
      <w:r w:rsidRPr="00FD7C2A">
        <w:t xml:space="preserve"> new jobs in the manufacturing sector, by integrating into new local and global value chains. </w:t>
      </w:r>
    </w:p>
    <w:p w14:paraId="7E48CCFA" w14:textId="77777777" w:rsidR="001E050F" w:rsidRPr="00FD7C2A" w:rsidRDefault="001E050F" w:rsidP="000D7F62">
      <w:pPr>
        <w:pStyle w:val="ListBullet"/>
        <w:numPr>
          <w:ilvl w:val="0"/>
          <w:numId w:val="6"/>
        </w:numPr>
        <w:spacing w:before="40" w:after="80"/>
      </w:pPr>
      <w:r w:rsidRPr="00FD7C2A">
        <w:t>identify opportunities for Australian manufacturing businesses, particularly in the National Manufacturing Priorities, to connect and network with local and global customers</w:t>
      </w:r>
    </w:p>
    <w:p w14:paraId="49EC96FE" w14:textId="77777777" w:rsidR="001E050F" w:rsidRDefault="001E050F" w:rsidP="000D7F62">
      <w:pPr>
        <w:pStyle w:val="ListBullet"/>
        <w:numPr>
          <w:ilvl w:val="0"/>
          <w:numId w:val="6"/>
        </w:numPr>
        <w:spacing w:before="40" w:after="80"/>
      </w:pPr>
      <w:r w:rsidDel="00C17602">
        <w:t>increase investment in Australian manufacturing</w:t>
      </w:r>
      <w:r>
        <w:t>, targeting the National Manufacturing Priorities</w:t>
      </w:r>
    </w:p>
    <w:p w14:paraId="14697800" w14:textId="77777777" w:rsidR="001E050F" w:rsidDel="00C17602" w:rsidRDefault="001E050F" w:rsidP="000D7F62">
      <w:pPr>
        <w:pStyle w:val="ListBullet"/>
        <w:numPr>
          <w:ilvl w:val="0"/>
          <w:numId w:val="6"/>
        </w:numPr>
        <w:spacing w:before="40" w:after="80"/>
      </w:pPr>
      <w:r>
        <w:t xml:space="preserve">Increase Australian exports through greater participation in global value chains, contributing to Gross Domestic Product </w:t>
      </w:r>
    </w:p>
    <w:p w14:paraId="2D2D56CB" w14:textId="77777777" w:rsidR="001E050F" w:rsidRPr="003B0DF7" w:rsidDel="00C17602" w:rsidRDefault="001E050F" w:rsidP="000D7F62">
      <w:pPr>
        <w:pStyle w:val="ListBullet"/>
        <w:numPr>
          <w:ilvl w:val="0"/>
          <w:numId w:val="6"/>
        </w:numPr>
        <w:spacing w:before="40" w:after="80"/>
      </w:pPr>
      <w:r w:rsidDel="00C17602">
        <w:t xml:space="preserve">increase manufacturing </w:t>
      </w:r>
      <w:r w:rsidRPr="003B0DF7" w:rsidDel="00C17602">
        <w:t>capability</w:t>
      </w:r>
      <w:r>
        <w:t xml:space="preserve">, particularly in relation to identifying and participating in, new local and global value chains </w:t>
      </w:r>
    </w:p>
    <w:p w14:paraId="587B283E" w14:textId="08033A91" w:rsidR="001E050F" w:rsidRDefault="001E050F" w:rsidP="002757E5">
      <w:pPr>
        <w:pStyle w:val="ListBullet"/>
      </w:pPr>
      <w:proofErr w:type="gramStart"/>
      <w:r>
        <w:t>grow</w:t>
      </w:r>
      <w:proofErr w:type="gramEnd"/>
      <w:r>
        <w:t xml:space="preserve"> and support</w:t>
      </w:r>
      <w:r w:rsidRPr="003B0DF7" w:rsidDel="00C17602">
        <w:t xml:space="preserve"> manufacturing networks and ecosystems and increase collaboration</w:t>
      </w:r>
      <w:r>
        <w:t>.</w:t>
      </w:r>
    </w:p>
    <w:p w14:paraId="7AA77873" w14:textId="3FD6DCA7" w:rsidR="00A40FEB" w:rsidRDefault="00A40FEB" w:rsidP="009D23DF">
      <w:pPr>
        <w:spacing w:before="120"/>
      </w:pPr>
      <w:r w:rsidRPr="00A363BF">
        <w:lastRenderedPageBreak/>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52038C2B" w:rsidR="00A40FEB" w:rsidRDefault="002A4A0E" w:rsidP="00A40FEB">
      <w:r w:rsidRPr="0008632C">
        <w:t xml:space="preserve">We cannot fund the same project activities </w:t>
      </w:r>
      <w:r>
        <w:t xml:space="preserve">more than once as part of the Modern Manufacturing Initiative. </w:t>
      </w:r>
      <w:r w:rsidR="00A40FEB">
        <w:t xml:space="preserve">You should read the </w:t>
      </w:r>
      <w:hyperlink r:id="rId23" w:anchor="food-and-beverage" w:history="1">
        <w:r w:rsidR="00A40FEB" w:rsidRPr="006B4962">
          <w:rPr>
            <w:rStyle w:val="Hyperlink"/>
          </w:rPr>
          <w:t>grant opportunity guidelines</w:t>
        </w:r>
      </w:hyperlink>
      <w:r w:rsidR="00A40FEB">
        <w:t xml:space="preserve"> and </w:t>
      </w:r>
      <w:hyperlink r:id="rId24" w:anchor="food-and-beverage" w:history="1">
        <w:r w:rsidR="00A40FEB" w:rsidRPr="006B4962">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7476D8E8" w:rsidR="00181E34" w:rsidRPr="00385653" w:rsidRDefault="00181E34" w:rsidP="00193F0F">
      <w:pPr>
        <w:pStyle w:val="Normalexplanatory"/>
      </w:pPr>
      <w:r>
        <w:t xml:space="preserve">Please </w:t>
      </w:r>
      <w:r w:rsidR="00824500">
        <w:t xml:space="preserve">select from drop down </w:t>
      </w:r>
      <w:r w:rsidR="00824500" w:rsidRPr="00385653">
        <w:t>me</w:t>
      </w:r>
      <w:r w:rsidR="00543F82" w:rsidRPr="00385653">
        <w:t xml:space="preserve">nu </w:t>
      </w:r>
    </w:p>
    <w:p w14:paraId="6D36F16F" w14:textId="575CE33D" w:rsidR="00193F0F" w:rsidRPr="00385653" w:rsidRDefault="00181E34" w:rsidP="00193F0F">
      <w:pPr>
        <w:pStyle w:val="Normalexplanatory"/>
      </w:pPr>
      <w:r w:rsidRPr="00385653">
        <w:t xml:space="preserve">You must answer yes </w:t>
      </w:r>
      <w:r w:rsidR="00543F82" w:rsidRPr="00385653">
        <w:t>to proceed to next question.</w:t>
      </w:r>
    </w:p>
    <w:p w14:paraId="68C6EF04" w14:textId="0AF807F1" w:rsidR="00181E34" w:rsidRPr="00385653" w:rsidRDefault="00181E34" w:rsidP="00181E34">
      <w:pPr>
        <w:pStyle w:val="ListBullet"/>
        <w:numPr>
          <w:ilvl w:val="0"/>
          <w:numId w:val="0"/>
        </w:numPr>
        <w:ind w:left="360" w:hanging="360"/>
      </w:pPr>
      <w:r w:rsidRPr="00385653">
        <w:t xml:space="preserve">Does your project align with the </w:t>
      </w:r>
      <w:r w:rsidR="005F0C61" w:rsidRPr="00385653">
        <w:t>Food and Beverage</w:t>
      </w:r>
      <w:r w:rsidR="00533959" w:rsidRPr="00385653">
        <w:t xml:space="preserve"> </w:t>
      </w:r>
      <w:r w:rsidRPr="00385653">
        <w:t xml:space="preserve">National Manufacturing </w:t>
      </w:r>
      <w:r w:rsidR="00A103C4" w:rsidRPr="00385653">
        <w:t>Priority</w:t>
      </w:r>
      <w:r w:rsidR="00117D45" w:rsidRPr="00385653">
        <w:t xml:space="preserve"> area</w:t>
      </w:r>
      <w:r w:rsidRPr="00385653">
        <w:t>?</w:t>
      </w:r>
      <w:r w:rsidRPr="00385653">
        <w:rPr>
          <w:color w:val="FF0000"/>
        </w:rPr>
        <w:t xml:space="preserve"> *</w:t>
      </w:r>
    </w:p>
    <w:p w14:paraId="7F77DB72" w14:textId="64572A00" w:rsidR="00181E34" w:rsidRPr="00385653" w:rsidRDefault="00526F9B" w:rsidP="000D7F62">
      <w:pPr>
        <w:pStyle w:val="ListBullet"/>
        <w:numPr>
          <w:ilvl w:val="0"/>
          <w:numId w:val="6"/>
        </w:numPr>
        <w:spacing w:before="40" w:after="80"/>
      </w:pPr>
      <w:r w:rsidRPr="00385653">
        <w:t>Yes/No</w:t>
      </w:r>
    </w:p>
    <w:p w14:paraId="342A8F56" w14:textId="077552FF" w:rsidR="00181E34" w:rsidRPr="00385653" w:rsidRDefault="00181E34" w:rsidP="00181E34">
      <w:pPr>
        <w:pStyle w:val="Normalexplanatory"/>
      </w:pPr>
      <w:r w:rsidRPr="00385653">
        <w:t xml:space="preserve">Refer to Section 2 of the Guidelines </w:t>
      </w:r>
    </w:p>
    <w:p w14:paraId="007E949C" w14:textId="77777777" w:rsidR="00181E34" w:rsidRPr="00385653" w:rsidRDefault="00181E34" w:rsidP="00181E34">
      <w:pPr>
        <w:pStyle w:val="Normalexplanatory"/>
      </w:pPr>
      <w:r w:rsidRPr="00385653">
        <w:t xml:space="preserve">Please select from drop down menu </w:t>
      </w:r>
    </w:p>
    <w:p w14:paraId="7663896E" w14:textId="7903A336" w:rsidR="00193F0F" w:rsidRPr="00385653" w:rsidRDefault="00193F0F" w:rsidP="00193F0F">
      <w:pPr>
        <w:pStyle w:val="Normalexplanatory"/>
      </w:pPr>
      <w:r w:rsidRPr="00385653">
        <w:t xml:space="preserve">You must answer </w:t>
      </w:r>
      <w:r w:rsidR="00255E4E" w:rsidRPr="00385653">
        <w:t xml:space="preserve">yes </w:t>
      </w:r>
      <w:r w:rsidRPr="00385653">
        <w:t>to proceed to next question.</w:t>
      </w:r>
    </w:p>
    <w:p w14:paraId="774B565B" w14:textId="77777777" w:rsidR="0021708B" w:rsidRDefault="0021708B" w:rsidP="0021708B">
      <w:pPr>
        <w:pStyle w:val="ListBullet"/>
        <w:numPr>
          <w:ilvl w:val="0"/>
          <w:numId w:val="0"/>
        </w:numPr>
      </w:pPr>
      <w:r w:rsidRPr="00385653">
        <w:t>Can you provide evidence from your board (or chief</w:t>
      </w:r>
      <w:r>
        <w:t xml:space="preserve">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2041B274"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food-and-beverage"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food-and-beverage"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1B650295"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food-and-beverage"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1BDD3D" w14:textId="605E8758" w:rsidR="005E53D1" w:rsidRDefault="004649D2" w:rsidP="005E53D1">
      <w:pPr>
        <w:pStyle w:val="Heading3"/>
      </w:pPr>
      <w:r>
        <w:t>Company</w:t>
      </w:r>
      <w:r w:rsidR="00E92A80">
        <w:t xml:space="preserve"> employees </w:t>
      </w:r>
    </w:p>
    <w:p w14:paraId="63036199" w14:textId="257B37BA" w:rsidR="005E53D1" w:rsidRDefault="005E53D1" w:rsidP="005E53D1">
      <w:pPr>
        <w:rPr>
          <w:lang w:eastAsia="en-AU"/>
        </w:rPr>
      </w:pPr>
      <w:r>
        <w:rPr>
          <w:lang w:eastAsia="en-AU"/>
        </w:rPr>
        <w:t>Provide the following information about your business employees, including</w:t>
      </w:r>
      <w:r w:rsidR="00E92A80">
        <w:rPr>
          <w:lang w:eastAsia="en-AU"/>
        </w:rPr>
        <w:t xml:space="preserve"> the number (headcount) of:</w:t>
      </w:r>
    </w:p>
    <w:p w14:paraId="6377230F" w14:textId="155D5A23" w:rsidR="005E53D1" w:rsidRDefault="005E53D1" w:rsidP="000D7F62">
      <w:pPr>
        <w:pStyle w:val="ListParagraph"/>
        <w:numPr>
          <w:ilvl w:val="0"/>
          <w:numId w:val="11"/>
        </w:numPr>
        <w:rPr>
          <w:lang w:eastAsia="en-AU"/>
        </w:rPr>
      </w:pPr>
      <w:r>
        <w:rPr>
          <w:lang w:eastAsia="en-AU"/>
        </w:rPr>
        <w:t>ongoing full-time jobs</w:t>
      </w:r>
    </w:p>
    <w:p w14:paraId="6C88D694" w14:textId="74E35F35" w:rsidR="005E53D1" w:rsidRDefault="005E53D1" w:rsidP="000D7F62">
      <w:pPr>
        <w:pStyle w:val="ListParagraph"/>
        <w:numPr>
          <w:ilvl w:val="0"/>
          <w:numId w:val="11"/>
        </w:numPr>
        <w:rPr>
          <w:lang w:eastAsia="en-AU"/>
        </w:rPr>
      </w:pPr>
      <w:r>
        <w:rPr>
          <w:lang w:eastAsia="en-AU"/>
        </w:rPr>
        <w:t>ongoing part-time jobs</w:t>
      </w:r>
    </w:p>
    <w:p w14:paraId="589CEDB1" w14:textId="114E0815" w:rsidR="005E53D1" w:rsidRDefault="005E53D1" w:rsidP="000D7F62">
      <w:pPr>
        <w:pStyle w:val="ListParagraph"/>
        <w:numPr>
          <w:ilvl w:val="0"/>
          <w:numId w:val="11"/>
        </w:numPr>
        <w:rPr>
          <w:lang w:eastAsia="en-AU"/>
        </w:rPr>
      </w:pPr>
      <w:r>
        <w:rPr>
          <w:lang w:eastAsia="en-AU"/>
        </w:rPr>
        <w:t>contract jobs</w:t>
      </w:r>
    </w:p>
    <w:p w14:paraId="175777F2" w14:textId="7620845D" w:rsidR="005E53D1" w:rsidRDefault="005E53D1" w:rsidP="000D7F62">
      <w:pPr>
        <w:pStyle w:val="ListParagraph"/>
        <w:numPr>
          <w:ilvl w:val="0"/>
          <w:numId w:val="11"/>
        </w:numPr>
        <w:rPr>
          <w:lang w:eastAsia="en-AU"/>
        </w:rPr>
      </w:pPr>
      <w:r>
        <w:rPr>
          <w:lang w:eastAsia="en-AU"/>
        </w:rPr>
        <w:t>casual jobs</w:t>
      </w:r>
    </w:p>
    <w:p w14:paraId="0853DFFA" w14:textId="293CEAC9" w:rsidR="00E92A80" w:rsidRDefault="005E53D1" w:rsidP="004649D2">
      <w:pPr>
        <w:pStyle w:val="ListParagraph"/>
      </w:pPr>
      <w:r>
        <w:rPr>
          <w:lang w:eastAsia="en-AU"/>
        </w:rPr>
        <w:t>apprenticeships</w:t>
      </w:r>
    </w:p>
    <w:p w14:paraId="574B41BC" w14:textId="756DB60E" w:rsidR="004E78F2" w:rsidRDefault="005E53D1" w:rsidP="005E53D1">
      <w:pPr>
        <w:pStyle w:val="Heading3"/>
      </w:pPr>
      <w:r>
        <w:t xml:space="preserve"> </w:t>
      </w:r>
      <w:r w:rsidR="00A90A16">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4F9ECA1B"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636233">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Pr="00385653" w:rsidRDefault="00DA67E4" w:rsidP="00DA67E4">
      <w:pPr>
        <w:pStyle w:val="Heading3"/>
      </w:pPr>
      <w:r>
        <w:t xml:space="preserve">National Manufacturing </w:t>
      </w:r>
      <w:r w:rsidRPr="00385653">
        <w:t xml:space="preserve">Priorities </w:t>
      </w:r>
    </w:p>
    <w:p w14:paraId="00458C29" w14:textId="77777777" w:rsidR="00DA67E4" w:rsidRPr="00385653" w:rsidRDefault="00DA67E4" w:rsidP="00DA67E4">
      <w:pPr>
        <w:pStyle w:val="ListBullet"/>
        <w:numPr>
          <w:ilvl w:val="0"/>
          <w:numId w:val="0"/>
        </w:numPr>
        <w:rPr>
          <w:b/>
        </w:rPr>
      </w:pPr>
      <w:r w:rsidRPr="00385653">
        <w:rPr>
          <w:b/>
        </w:rPr>
        <w:t>Industry Sector</w:t>
      </w:r>
    </w:p>
    <w:p w14:paraId="415C0247" w14:textId="5C09FC3D" w:rsidR="00DA67E4" w:rsidRPr="00385653" w:rsidRDefault="007257B0" w:rsidP="00DA67E4">
      <w:pPr>
        <w:rPr>
          <w:i/>
          <w:color w:val="264F90"/>
          <w:lang w:eastAsia="en-AU"/>
        </w:rPr>
      </w:pPr>
      <w:r w:rsidRPr="00385653">
        <w:rPr>
          <w:i/>
          <w:iCs/>
          <w:color w:val="1F497D"/>
        </w:rPr>
        <w:t xml:space="preserve">Provide a brief description of the industry sector in which you operate in supporting the </w:t>
      </w:r>
      <w:r w:rsidR="005F0C61" w:rsidRPr="00385653">
        <w:rPr>
          <w:i/>
          <w:iCs/>
          <w:color w:val="1F497D"/>
        </w:rPr>
        <w:t>food and beverage</w:t>
      </w:r>
      <w:r w:rsidR="007D4C81" w:rsidRPr="00385653">
        <w:rPr>
          <w:i/>
          <w:iCs/>
          <w:color w:val="1F497D"/>
        </w:rPr>
        <w:t xml:space="preserve"> </w:t>
      </w:r>
      <w:r w:rsidRPr="00385653">
        <w:rPr>
          <w:i/>
          <w:iCs/>
          <w:color w:val="1F497D"/>
        </w:rPr>
        <w:t xml:space="preserve">manufacturing priority area. </w:t>
      </w:r>
      <w:r w:rsidR="00DA67E4" w:rsidRPr="00385653">
        <w:rPr>
          <w:i/>
          <w:color w:val="264F90"/>
          <w:lang w:eastAsia="en-AU"/>
        </w:rPr>
        <w:t>Your response is limited to 75 characters including spaces and does not support formatting.</w:t>
      </w:r>
    </w:p>
    <w:p w14:paraId="63C4CDA8" w14:textId="5734A97E" w:rsidR="00CD18FB" w:rsidRPr="00385653" w:rsidRDefault="00CD18FB" w:rsidP="00CD18FB">
      <w:pPr>
        <w:pStyle w:val="Heading3"/>
      </w:pPr>
      <w:r w:rsidRPr="00385653">
        <w:t>Project duration</w:t>
      </w:r>
    </w:p>
    <w:p w14:paraId="0180D922" w14:textId="58BCEF38" w:rsidR="00041962" w:rsidRPr="00385653" w:rsidRDefault="00041962" w:rsidP="00041962">
      <w:pPr>
        <w:pStyle w:val="Normalexplanatory"/>
      </w:pPr>
      <w:r w:rsidRPr="00385653">
        <w:t>Your project must be completed in line with the dates provided in the grant opportunity guidelines.</w:t>
      </w:r>
    </w:p>
    <w:p w14:paraId="27EA0988" w14:textId="248B3DF4" w:rsidR="00BC6D60" w:rsidRPr="00385653" w:rsidRDefault="00BC6D60" w:rsidP="00BC6D60">
      <w:pPr>
        <w:pStyle w:val="ListBullet"/>
      </w:pPr>
      <w:r w:rsidRPr="00385653">
        <w:t xml:space="preserve">Estimated project </w:t>
      </w:r>
      <w:r w:rsidR="00CD18FB" w:rsidRPr="00385653">
        <w:t>start</w:t>
      </w:r>
      <w:r w:rsidRPr="00385653">
        <w:t xml:space="preserve"> date</w:t>
      </w:r>
    </w:p>
    <w:p w14:paraId="587C7681" w14:textId="688361FF" w:rsidR="00BC6D60" w:rsidRPr="00385653" w:rsidRDefault="00BC6D60" w:rsidP="00BC6D60">
      <w:pPr>
        <w:pStyle w:val="ListBullet"/>
      </w:pPr>
      <w:r w:rsidRPr="00385653">
        <w:t xml:space="preserve">Estimated project </w:t>
      </w:r>
      <w:r w:rsidR="00CD18FB" w:rsidRPr="00385653">
        <w:t>end</w:t>
      </w:r>
      <w:r w:rsidRPr="00385653">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281F66B9" w14:textId="77777777" w:rsidTr="00F47C27">
        <w:trPr>
          <w:cantSplit/>
        </w:trPr>
        <w:tc>
          <w:tcPr>
            <w:tcW w:w="2189" w:type="dxa"/>
          </w:tcPr>
          <w:p w14:paraId="3F2E348D" w14:textId="77777777" w:rsidR="004537E2" w:rsidRDefault="004537E2" w:rsidP="00405849"/>
        </w:tc>
        <w:tc>
          <w:tcPr>
            <w:tcW w:w="2658" w:type="dxa"/>
          </w:tcPr>
          <w:p w14:paraId="6AA2C8A8" w14:textId="4831F5F0" w:rsidR="004537E2" w:rsidRDefault="004537E2" w:rsidP="00405849"/>
        </w:tc>
        <w:tc>
          <w:tcPr>
            <w:tcW w:w="2067" w:type="dxa"/>
          </w:tcPr>
          <w:p w14:paraId="01F8D829" w14:textId="52E7B294" w:rsidR="004537E2" w:rsidRPr="00816DBC" w:rsidRDefault="007A7F44" w:rsidP="00405849">
            <w:r w:rsidRPr="00816DBC">
              <w:t>20</w:t>
            </w:r>
            <w:r w:rsidR="00ED10AB" w:rsidRPr="00816DBC">
              <w:t>20</w:t>
            </w:r>
            <w:r w:rsidRPr="00816DBC">
              <w:t>/</w:t>
            </w:r>
            <w:r w:rsidR="00ED10AB" w:rsidRPr="00816DBC">
              <w:t>21</w:t>
            </w:r>
          </w:p>
        </w:tc>
        <w:tc>
          <w:tcPr>
            <w:tcW w:w="1867" w:type="dxa"/>
          </w:tcPr>
          <w:p w14:paraId="42894B6D" w14:textId="5AD398AB" w:rsidR="004537E2" w:rsidRDefault="007A7F44" w:rsidP="00405849">
            <w:r>
              <w:t xml:space="preserve">$ </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53C80AA" w14:textId="77777777" w:rsidTr="00F47C27">
        <w:trPr>
          <w:cantSplit/>
        </w:trPr>
        <w:tc>
          <w:tcPr>
            <w:tcW w:w="2189" w:type="dxa"/>
          </w:tcPr>
          <w:p w14:paraId="4546216D" w14:textId="7D224D07" w:rsidR="007E3DD1" w:rsidRDefault="007E3DD1" w:rsidP="007E3DD1"/>
        </w:tc>
        <w:tc>
          <w:tcPr>
            <w:tcW w:w="2658" w:type="dxa"/>
          </w:tcPr>
          <w:p w14:paraId="2E7D2911" w14:textId="77777777" w:rsidR="007E3DD1" w:rsidRDefault="007E3DD1" w:rsidP="007E3DD1"/>
        </w:tc>
        <w:tc>
          <w:tcPr>
            <w:tcW w:w="2067" w:type="dxa"/>
          </w:tcPr>
          <w:p w14:paraId="129D3C2F" w14:textId="2DE6C808" w:rsidR="007E3DD1" w:rsidRPr="007E3DD1" w:rsidRDefault="007E3DD1" w:rsidP="007E3DD1">
            <w:r w:rsidRPr="007E3DD1">
              <w:t>2020/21</w:t>
            </w:r>
          </w:p>
        </w:tc>
        <w:tc>
          <w:tcPr>
            <w:tcW w:w="1867" w:type="dxa"/>
          </w:tcPr>
          <w:p w14:paraId="351A83BC" w14:textId="3042640D" w:rsidR="007E3DD1" w:rsidRDefault="007E3DD1" w:rsidP="007E3DD1">
            <w:r>
              <w:t>$</w:t>
            </w:r>
          </w:p>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A70863" w14:textId="77777777" w:rsidTr="00F47C27">
        <w:trPr>
          <w:cantSplit/>
        </w:trPr>
        <w:tc>
          <w:tcPr>
            <w:tcW w:w="2189" w:type="dxa"/>
          </w:tcPr>
          <w:p w14:paraId="6C2E9192" w14:textId="77777777" w:rsidR="007E3DD1" w:rsidRDefault="007E3DD1" w:rsidP="007E3DD1"/>
        </w:tc>
        <w:tc>
          <w:tcPr>
            <w:tcW w:w="2658" w:type="dxa"/>
          </w:tcPr>
          <w:p w14:paraId="51937AE9" w14:textId="77777777" w:rsidR="007E3DD1" w:rsidRDefault="007E3DD1" w:rsidP="007E3DD1"/>
        </w:tc>
        <w:tc>
          <w:tcPr>
            <w:tcW w:w="2067" w:type="dxa"/>
          </w:tcPr>
          <w:p w14:paraId="21DF13A3" w14:textId="373372B1" w:rsidR="007E3DD1" w:rsidRPr="007E3DD1" w:rsidRDefault="007E3DD1" w:rsidP="007E3DD1">
            <w:r w:rsidRPr="007E3DD1">
              <w:t>2020/21</w:t>
            </w:r>
          </w:p>
        </w:tc>
        <w:tc>
          <w:tcPr>
            <w:tcW w:w="1867" w:type="dxa"/>
          </w:tcPr>
          <w:p w14:paraId="060129A3" w14:textId="77E17BA7" w:rsidR="007E3DD1" w:rsidRDefault="007E3DD1" w:rsidP="007E3DD1">
            <w:r>
              <w:t>$</w:t>
            </w:r>
          </w:p>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5D107356" w14:textId="77777777" w:rsidTr="00F47C27">
        <w:trPr>
          <w:cantSplit/>
        </w:trPr>
        <w:tc>
          <w:tcPr>
            <w:tcW w:w="2189" w:type="dxa"/>
          </w:tcPr>
          <w:p w14:paraId="502A148E" w14:textId="29398A94" w:rsidR="007E3DD1" w:rsidRDefault="007E3DD1" w:rsidP="007E3DD1"/>
        </w:tc>
        <w:tc>
          <w:tcPr>
            <w:tcW w:w="2658" w:type="dxa"/>
          </w:tcPr>
          <w:p w14:paraId="79636725" w14:textId="77777777" w:rsidR="007E3DD1" w:rsidRDefault="007E3DD1" w:rsidP="007E3DD1"/>
        </w:tc>
        <w:tc>
          <w:tcPr>
            <w:tcW w:w="2067" w:type="dxa"/>
          </w:tcPr>
          <w:p w14:paraId="7578F54B" w14:textId="7BEF7B85" w:rsidR="007E3DD1" w:rsidRPr="007E3DD1" w:rsidRDefault="007E3DD1" w:rsidP="007E3DD1">
            <w:r w:rsidRPr="007E3DD1">
              <w:t>2020/21</w:t>
            </w:r>
          </w:p>
        </w:tc>
        <w:tc>
          <w:tcPr>
            <w:tcW w:w="1867" w:type="dxa"/>
          </w:tcPr>
          <w:p w14:paraId="3C672C04" w14:textId="43F7AC96" w:rsidR="007E3DD1" w:rsidRDefault="007E3DD1" w:rsidP="007E3DD1">
            <w:r>
              <w:t>$</w:t>
            </w:r>
          </w:p>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607346C0" w14:textId="77777777" w:rsidTr="00F47C27">
        <w:trPr>
          <w:cantSplit/>
        </w:trPr>
        <w:tc>
          <w:tcPr>
            <w:tcW w:w="2189" w:type="dxa"/>
          </w:tcPr>
          <w:p w14:paraId="0B6FE287" w14:textId="7AD4ADC1" w:rsidR="007E3DD1" w:rsidRDefault="007E3DD1" w:rsidP="007E3DD1"/>
        </w:tc>
        <w:tc>
          <w:tcPr>
            <w:tcW w:w="2658" w:type="dxa"/>
          </w:tcPr>
          <w:p w14:paraId="5E52134D" w14:textId="77777777" w:rsidR="007E3DD1" w:rsidRDefault="007E3DD1" w:rsidP="007E3DD1"/>
        </w:tc>
        <w:tc>
          <w:tcPr>
            <w:tcW w:w="2067" w:type="dxa"/>
          </w:tcPr>
          <w:p w14:paraId="0DBB5BE1" w14:textId="1C1A13DF" w:rsidR="007E3DD1" w:rsidRPr="007E3DD1" w:rsidRDefault="007E3DD1" w:rsidP="007E3DD1">
            <w:r w:rsidRPr="007E3DD1">
              <w:t>2020/21</w:t>
            </w:r>
          </w:p>
        </w:tc>
        <w:tc>
          <w:tcPr>
            <w:tcW w:w="1867" w:type="dxa"/>
          </w:tcPr>
          <w:p w14:paraId="67C089CC" w14:textId="11CCDA05" w:rsidR="007E3DD1" w:rsidRDefault="007E3DD1" w:rsidP="007E3DD1">
            <w:r>
              <w:t>$</w:t>
            </w:r>
          </w:p>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F2A8F87" w14:textId="77777777" w:rsidTr="00F47C27">
        <w:trPr>
          <w:cantSplit/>
        </w:trPr>
        <w:tc>
          <w:tcPr>
            <w:tcW w:w="2189" w:type="dxa"/>
          </w:tcPr>
          <w:p w14:paraId="19F067CF" w14:textId="62A8A1A7" w:rsidR="007E3DD1" w:rsidRDefault="007E3DD1" w:rsidP="007E3DD1"/>
        </w:tc>
        <w:tc>
          <w:tcPr>
            <w:tcW w:w="2658" w:type="dxa"/>
          </w:tcPr>
          <w:p w14:paraId="36CB2D1E" w14:textId="77777777" w:rsidR="007E3DD1" w:rsidRDefault="007E3DD1" w:rsidP="007E3DD1"/>
        </w:tc>
        <w:tc>
          <w:tcPr>
            <w:tcW w:w="2067" w:type="dxa"/>
          </w:tcPr>
          <w:p w14:paraId="2B8EA53A" w14:textId="12824487" w:rsidR="007E3DD1" w:rsidRPr="007E3DD1" w:rsidRDefault="007E3DD1" w:rsidP="007E3DD1">
            <w:r w:rsidRPr="007E3DD1">
              <w:t>2020/21</w:t>
            </w:r>
          </w:p>
        </w:tc>
        <w:tc>
          <w:tcPr>
            <w:tcW w:w="1867" w:type="dxa"/>
          </w:tcPr>
          <w:p w14:paraId="1A6566EF" w14:textId="204DC5C4" w:rsidR="007E3DD1" w:rsidRDefault="007E3DD1" w:rsidP="007E3DD1">
            <w:r>
              <w:t>$</w:t>
            </w:r>
          </w:p>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0D7F62">
      <w:pPr>
        <w:pStyle w:val="ListBulletItalics"/>
        <w:numPr>
          <w:ilvl w:val="1"/>
          <w:numId w:val="9"/>
        </w:numPr>
      </w:pPr>
      <w:r>
        <w:t>Your contribution</w:t>
      </w:r>
    </w:p>
    <w:p w14:paraId="5455909A" w14:textId="6ABBD805" w:rsidR="00DC70D5" w:rsidRPr="00A363BF" w:rsidRDefault="00DC70D5" w:rsidP="000D7F62">
      <w:pPr>
        <w:pStyle w:val="ListBulletItalics"/>
        <w:numPr>
          <w:ilvl w:val="1"/>
          <w:numId w:val="9"/>
        </w:numPr>
      </w:pPr>
      <w:r w:rsidRPr="00A363BF">
        <w:t>Other non-Commonwealth government grants</w:t>
      </w:r>
    </w:p>
    <w:p w14:paraId="477B2822" w14:textId="77777777" w:rsidR="00DC70D5" w:rsidRDefault="00DC70D5" w:rsidP="000D7F6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Pr="00385653" w:rsidRDefault="00E96116" w:rsidP="00A35DDE">
      <w:pPr>
        <w:rPr>
          <w:b/>
        </w:rPr>
      </w:pPr>
      <w:r>
        <w:rPr>
          <w:b/>
        </w:rPr>
        <w:t xml:space="preserve">Alignment of your </w:t>
      </w:r>
      <w:r w:rsidRPr="00385653">
        <w:rPr>
          <w:b/>
        </w:rPr>
        <w:t xml:space="preserve">project with the program objectives </w:t>
      </w:r>
    </w:p>
    <w:p w14:paraId="240D1971" w14:textId="1D10A3DC" w:rsidR="00B7156E" w:rsidRPr="00385653" w:rsidRDefault="00A35DDE" w:rsidP="00AA3FA1">
      <w:r w:rsidRPr="00385653">
        <w:t>You should demonstrate this by</w:t>
      </w:r>
      <w:r w:rsidR="00E96116" w:rsidRPr="00385653">
        <w:t xml:space="preserve"> descr</w:t>
      </w:r>
      <w:r w:rsidR="00134D6F" w:rsidRPr="00385653">
        <w:t>ibing</w:t>
      </w:r>
    </w:p>
    <w:p w14:paraId="0B538B68" w14:textId="5E20AAD6" w:rsidR="00533959" w:rsidRPr="00385653" w:rsidRDefault="00533959" w:rsidP="00533959">
      <w:pPr>
        <w:pStyle w:val="ListBullet"/>
        <w:numPr>
          <w:ilvl w:val="0"/>
          <w:numId w:val="15"/>
        </w:numPr>
      </w:pPr>
      <w:proofErr w:type="gramStart"/>
      <w:r w:rsidRPr="00385653">
        <w:t>how</w:t>
      </w:r>
      <w:proofErr w:type="gramEnd"/>
      <w:r w:rsidRPr="00385653">
        <w:t xml:space="preserve"> your project and grant funding will help to achieve the objectives and outcomes of the Manufacturing Integration Stream set out in Section 2.4, for the </w:t>
      </w:r>
      <w:r w:rsidR="003E4731" w:rsidRPr="00385653">
        <w:t>Food and Beverage</w:t>
      </w:r>
      <w:r w:rsidRPr="00385653">
        <w:t xml:space="preserve"> National Manufacturing Priority. For example, you may address the following: </w:t>
      </w:r>
    </w:p>
    <w:p w14:paraId="1F17DCA4" w14:textId="77777777" w:rsidR="00533959" w:rsidRPr="00385653" w:rsidRDefault="00533959" w:rsidP="00533959">
      <w:pPr>
        <w:pStyle w:val="ListBullet2"/>
        <w:numPr>
          <w:ilvl w:val="0"/>
          <w:numId w:val="18"/>
        </w:numPr>
        <w:shd w:val="clear" w:color="auto" w:fill="auto"/>
        <w:tabs>
          <w:tab w:val="left" w:pos="720"/>
        </w:tabs>
        <w:spacing w:before="40" w:after="80" w:line="240" w:lineRule="auto"/>
      </w:pPr>
      <w:r w:rsidRPr="00385653">
        <w:t>facilitating growth and greater investment in your business and the Australian manufacturing sector by integrating with local and global value chains</w:t>
      </w:r>
    </w:p>
    <w:p w14:paraId="71783A78" w14:textId="77777777" w:rsidR="00533959" w:rsidRPr="00385653" w:rsidRDefault="00533959" w:rsidP="00533959">
      <w:pPr>
        <w:pStyle w:val="ListBullet2"/>
        <w:numPr>
          <w:ilvl w:val="0"/>
          <w:numId w:val="18"/>
        </w:numPr>
        <w:shd w:val="clear" w:color="auto" w:fill="auto"/>
        <w:tabs>
          <w:tab w:val="left" w:pos="720"/>
        </w:tabs>
        <w:spacing w:before="40" w:after="80" w:line="240" w:lineRule="auto"/>
      </w:pPr>
      <w:r w:rsidRPr="00385653">
        <w:t xml:space="preserve">use new technology and equipment to </w:t>
      </w:r>
      <w:proofErr w:type="spellStart"/>
      <w:r w:rsidRPr="00385653">
        <w:t>to</w:t>
      </w:r>
      <w:proofErr w:type="spellEnd"/>
      <w:r w:rsidRPr="00385653">
        <w:t xml:space="preserve"> support the entry into new local and global value chains </w:t>
      </w:r>
    </w:p>
    <w:p w14:paraId="2C6804F5" w14:textId="77777777" w:rsidR="00533959" w:rsidRPr="00385653" w:rsidRDefault="00533959" w:rsidP="00533959">
      <w:pPr>
        <w:pStyle w:val="ListBullet2"/>
        <w:numPr>
          <w:ilvl w:val="0"/>
          <w:numId w:val="18"/>
        </w:numPr>
        <w:shd w:val="clear" w:color="auto" w:fill="auto"/>
        <w:tabs>
          <w:tab w:val="left" w:pos="720"/>
        </w:tabs>
        <w:spacing w:before="40" w:after="80" w:line="240" w:lineRule="auto"/>
      </w:pPr>
      <w:r w:rsidRPr="00385653">
        <w:t>support new jobs and to help grow a highly skilled workforce, including identifying:</w:t>
      </w:r>
    </w:p>
    <w:p w14:paraId="2D92EC1E" w14:textId="77777777" w:rsidR="00533959" w:rsidRPr="00385653" w:rsidRDefault="00533959" w:rsidP="00533959">
      <w:pPr>
        <w:pStyle w:val="ListBullet2"/>
        <w:numPr>
          <w:ilvl w:val="2"/>
          <w:numId w:val="13"/>
        </w:numPr>
        <w:shd w:val="clear" w:color="auto" w:fill="auto"/>
        <w:tabs>
          <w:tab w:val="left" w:pos="720"/>
        </w:tabs>
        <w:spacing w:before="40" w:after="80" w:line="240" w:lineRule="auto"/>
      </w:pPr>
      <w:r w:rsidRPr="00385653">
        <w:t>the number and types of Australian jobs your project will create, when they will be filled, where they will be located, and how you have determined this</w:t>
      </w:r>
    </w:p>
    <w:p w14:paraId="78790ED1" w14:textId="77777777" w:rsidR="00533959" w:rsidRPr="00385653" w:rsidRDefault="00533959" w:rsidP="00533959">
      <w:pPr>
        <w:pStyle w:val="ListNumber2"/>
        <w:numPr>
          <w:ilvl w:val="2"/>
          <w:numId w:val="13"/>
        </w:numPr>
        <w:spacing w:before="40" w:after="120"/>
        <w:rPr>
          <w:i w:val="0"/>
          <w:color w:val="auto"/>
          <w:lang w:eastAsia="en-AU"/>
        </w:rPr>
      </w:pPr>
      <w:r w:rsidRPr="00385653">
        <w:rPr>
          <w:i w:val="0"/>
          <w:color w:val="auto"/>
          <w:lang w:eastAsia="en-AU"/>
        </w:rPr>
        <w:t>the number and types of Australian jobs you will retain as a result of the project</w:t>
      </w:r>
    </w:p>
    <w:p w14:paraId="573A528C" w14:textId="77777777" w:rsidR="00533959" w:rsidRPr="00385653" w:rsidRDefault="00533959" w:rsidP="00533959">
      <w:pPr>
        <w:pStyle w:val="ListBullet2"/>
        <w:numPr>
          <w:ilvl w:val="0"/>
          <w:numId w:val="18"/>
        </w:numPr>
        <w:shd w:val="clear" w:color="auto" w:fill="auto"/>
        <w:tabs>
          <w:tab w:val="left" w:pos="720"/>
        </w:tabs>
        <w:spacing w:before="40" w:after="80" w:line="240" w:lineRule="auto"/>
      </w:pPr>
      <w:r w:rsidRPr="00385653">
        <w:t>support your business to pivot to higher value-added activities, including but not limited to design, branding, distribution and after sales services</w:t>
      </w:r>
    </w:p>
    <w:p w14:paraId="737DB0FA" w14:textId="77777777" w:rsidR="00533959" w:rsidRPr="00385653" w:rsidRDefault="00533959" w:rsidP="00533959">
      <w:pPr>
        <w:pStyle w:val="ListBullet2"/>
        <w:numPr>
          <w:ilvl w:val="0"/>
          <w:numId w:val="18"/>
        </w:numPr>
        <w:shd w:val="clear" w:color="auto" w:fill="auto"/>
        <w:tabs>
          <w:tab w:val="left" w:pos="720"/>
        </w:tabs>
        <w:spacing w:before="40" w:after="80" w:line="240" w:lineRule="auto"/>
      </w:pPr>
      <w:proofErr w:type="gramStart"/>
      <w:r w:rsidRPr="00385653">
        <w:t>creating</w:t>
      </w:r>
      <w:proofErr w:type="gramEnd"/>
      <w:r w:rsidRPr="00385653">
        <w:t xml:space="preserve"> opportunities to access and grow manufacturing networks and ecosystems and increasing collaboration through partnerships and mentoring.</w:t>
      </w:r>
    </w:p>
    <w:p w14:paraId="37FB6B25" w14:textId="77777777" w:rsidR="00533959" w:rsidRPr="00385653" w:rsidRDefault="00533959" w:rsidP="00533959">
      <w:pPr>
        <w:pStyle w:val="ListBullet2"/>
        <w:numPr>
          <w:ilvl w:val="0"/>
          <w:numId w:val="18"/>
        </w:numPr>
        <w:shd w:val="clear" w:color="auto" w:fill="auto"/>
        <w:tabs>
          <w:tab w:val="left" w:pos="720"/>
        </w:tabs>
        <w:spacing w:before="40" w:after="80" w:line="240" w:lineRule="auto"/>
      </w:pPr>
      <w:proofErr w:type="gramStart"/>
      <w:r w:rsidRPr="00385653">
        <w:t>advance</w:t>
      </w:r>
      <w:proofErr w:type="gramEnd"/>
      <w:r w:rsidRPr="00385653">
        <w:t xml:space="preserve"> your business’ ability and readiness to identify, enter and operate in new local and global value chains.</w:t>
      </w:r>
    </w:p>
    <w:p w14:paraId="2E4CE280" w14:textId="77777777" w:rsidR="003E4731" w:rsidRPr="00385653" w:rsidRDefault="003E4731" w:rsidP="003E4731">
      <w:pPr>
        <w:pStyle w:val="ListBullet"/>
        <w:numPr>
          <w:ilvl w:val="0"/>
          <w:numId w:val="15"/>
        </w:numPr>
      </w:pPr>
      <w:r w:rsidRPr="00385653">
        <w:t>how your project aligns with and supports implementation of the Food and Beverage National Manufacturing Priority road map, and the growth opportunities and goals set out in the road map, this may include the focus areas below:</w:t>
      </w:r>
    </w:p>
    <w:p w14:paraId="569A0CAF" w14:textId="618007E9" w:rsidR="003E4731" w:rsidRPr="00385653" w:rsidRDefault="003E4731" w:rsidP="003E4731">
      <w:pPr>
        <w:pStyle w:val="ListBullet2"/>
        <w:numPr>
          <w:ilvl w:val="0"/>
          <w:numId w:val="18"/>
        </w:numPr>
        <w:shd w:val="clear" w:color="auto" w:fill="auto"/>
        <w:tabs>
          <w:tab w:val="left" w:pos="720"/>
        </w:tabs>
        <w:spacing w:before="40" w:after="80" w:line="240" w:lineRule="auto"/>
      </w:pPr>
      <w:r w:rsidRPr="00385653">
        <w:t xml:space="preserve">supporting the development and commercialisation of new and emerging foods and beverages such as high value-add </w:t>
      </w:r>
      <w:r w:rsidR="00237D2C" w:rsidRPr="00385653">
        <w:t xml:space="preserve">food and beverage </w:t>
      </w:r>
      <w:r w:rsidRPr="00385653">
        <w:t>products, products for convenience and food and beverages for improved health and wellbeing, for integration in domestic and global value chains</w:t>
      </w:r>
    </w:p>
    <w:p w14:paraId="6EE57AA6" w14:textId="3389FBC7" w:rsidR="003E4731" w:rsidRPr="00385653" w:rsidRDefault="003E4731" w:rsidP="003E4731">
      <w:pPr>
        <w:pStyle w:val="ListBullet2"/>
        <w:numPr>
          <w:ilvl w:val="0"/>
          <w:numId w:val="18"/>
        </w:numPr>
        <w:shd w:val="clear" w:color="auto" w:fill="auto"/>
        <w:tabs>
          <w:tab w:val="left" w:pos="720"/>
        </w:tabs>
        <w:spacing w:before="40" w:after="80" w:line="240" w:lineRule="auto"/>
      </w:pPr>
      <w:r w:rsidRPr="00385653">
        <w:t xml:space="preserve">collaborating on value chain opportunities through adoption of equipment, digital systems or associated products such as </w:t>
      </w:r>
      <w:r w:rsidR="00237D2C" w:rsidRPr="00385653">
        <w:t xml:space="preserve">robotics, </w:t>
      </w:r>
      <w:r w:rsidRPr="00385653">
        <w:t xml:space="preserve">sensors </w:t>
      </w:r>
      <w:r w:rsidR="00237D2C" w:rsidRPr="00385653">
        <w:t xml:space="preserve">and monitoring system </w:t>
      </w:r>
      <w:r w:rsidRPr="00385653">
        <w:t>to improve uptake of industry 4.0 technologies across food and beverage manufacturing that supports integration into domestic and global value chains</w:t>
      </w:r>
    </w:p>
    <w:p w14:paraId="749F33C7" w14:textId="77777777" w:rsidR="003E4731" w:rsidRPr="00385653" w:rsidRDefault="003E4731" w:rsidP="003E4731">
      <w:pPr>
        <w:pStyle w:val="ListBullet2"/>
        <w:numPr>
          <w:ilvl w:val="0"/>
          <w:numId w:val="18"/>
        </w:numPr>
        <w:shd w:val="clear" w:color="auto" w:fill="auto"/>
        <w:tabs>
          <w:tab w:val="left" w:pos="720"/>
        </w:tabs>
        <w:spacing w:before="40" w:after="80" w:line="240" w:lineRule="auto"/>
      </w:pPr>
      <w:r w:rsidRPr="00385653">
        <w:t>supporting digitally enabled food and beverage technologies and platforms to enter domestic and global value chains</w:t>
      </w:r>
    </w:p>
    <w:p w14:paraId="1A9254B4" w14:textId="77777777" w:rsidR="003E4731" w:rsidRPr="00385653" w:rsidRDefault="003E4731" w:rsidP="003E4731">
      <w:pPr>
        <w:pStyle w:val="ListBullet2"/>
        <w:numPr>
          <w:ilvl w:val="0"/>
          <w:numId w:val="18"/>
        </w:numPr>
        <w:shd w:val="clear" w:color="auto" w:fill="auto"/>
        <w:tabs>
          <w:tab w:val="left" w:pos="720"/>
        </w:tabs>
        <w:spacing w:before="40" w:after="80" w:line="240" w:lineRule="auto"/>
      </w:pPr>
      <w:r w:rsidRPr="00385653">
        <w:lastRenderedPageBreak/>
        <w:t>collaborating on value chain opportunities to adopt digital infrastructure within domestic and global value chains such as data-driven systems, traceability systems, digital labelling solutions that supports smart manufacturing in domestic and global value chains</w:t>
      </w:r>
    </w:p>
    <w:p w14:paraId="7AC83728" w14:textId="77777777" w:rsidR="003E4731" w:rsidRPr="00385653" w:rsidRDefault="003E4731" w:rsidP="003E4731">
      <w:pPr>
        <w:pStyle w:val="ListBullet2"/>
        <w:numPr>
          <w:ilvl w:val="0"/>
          <w:numId w:val="18"/>
        </w:numPr>
        <w:shd w:val="clear" w:color="auto" w:fill="auto"/>
        <w:tabs>
          <w:tab w:val="left" w:pos="720"/>
        </w:tabs>
        <w:spacing w:before="40" w:after="80" w:line="240" w:lineRule="auto"/>
      </w:pPr>
      <w:r w:rsidRPr="00385653">
        <w:t>investment in facilities that enhance:</w:t>
      </w:r>
    </w:p>
    <w:p w14:paraId="6DF8FB74" w14:textId="77777777" w:rsidR="003E4731" w:rsidRPr="00385653" w:rsidRDefault="003E4731" w:rsidP="003E4731">
      <w:pPr>
        <w:pStyle w:val="ListBullet2"/>
        <w:numPr>
          <w:ilvl w:val="1"/>
          <w:numId w:val="30"/>
        </w:numPr>
        <w:shd w:val="clear" w:color="auto" w:fill="auto"/>
        <w:tabs>
          <w:tab w:val="left" w:pos="720"/>
        </w:tabs>
        <w:spacing w:before="40" w:after="80" w:line="240" w:lineRule="auto"/>
      </w:pPr>
      <w:r w:rsidRPr="00385653">
        <w:t>the competitiveness and capability of manufacturers and help to overcome barriers to integration with domestic and global value chains</w:t>
      </w:r>
    </w:p>
    <w:p w14:paraId="03D39026" w14:textId="77777777" w:rsidR="003E4731" w:rsidRPr="00385653" w:rsidRDefault="003E4731" w:rsidP="003E4731">
      <w:pPr>
        <w:pStyle w:val="ListBullet2"/>
        <w:numPr>
          <w:ilvl w:val="1"/>
          <w:numId w:val="30"/>
        </w:numPr>
        <w:shd w:val="clear" w:color="auto" w:fill="auto"/>
        <w:tabs>
          <w:tab w:val="left" w:pos="720"/>
        </w:tabs>
        <w:spacing w:before="40" w:after="80" w:line="240" w:lineRule="auto"/>
      </w:pPr>
      <w:r w:rsidRPr="00385653">
        <w:t>the export capability of multiple manufacturers, and help to overcome barriers to scale, production and distribution</w:t>
      </w:r>
    </w:p>
    <w:p w14:paraId="664DB0C8" w14:textId="14B1F697" w:rsidR="003E4731" w:rsidRPr="00385653" w:rsidRDefault="003E4731" w:rsidP="003E4731">
      <w:pPr>
        <w:pStyle w:val="ListBullet2"/>
        <w:numPr>
          <w:ilvl w:val="0"/>
          <w:numId w:val="18"/>
        </w:numPr>
        <w:shd w:val="clear" w:color="auto" w:fill="auto"/>
        <w:tabs>
          <w:tab w:val="left" w:pos="720"/>
        </w:tabs>
        <w:spacing w:before="40" w:after="80" w:line="240" w:lineRule="auto"/>
      </w:pPr>
      <w:r w:rsidRPr="00385653">
        <w:t xml:space="preserve">on-shoring manufacturing of food and beverage products, processes or services that businesses are currently sourcing internationally </w:t>
      </w:r>
      <w:r w:rsidR="00752C5B" w:rsidRPr="00385653">
        <w:rPr>
          <w:rFonts w:asciiTheme="minorHAnsi" w:hAnsiTheme="minorHAnsi" w:cstheme="minorHAnsi"/>
          <w:sz w:val="22"/>
        </w:rPr>
        <w:t>and developing and enhancing products and processes that will enable businesses to integrate into existing and emerging food and beverage supply and value chains</w:t>
      </w:r>
    </w:p>
    <w:p w14:paraId="124CC022" w14:textId="6D5D7053" w:rsidR="00533959" w:rsidRPr="00385653" w:rsidRDefault="003E4731" w:rsidP="003E4731">
      <w:pPr>
        <w:pStyle w:val="ListBullet"/>
        <w:numPr>
          <w:ilvl w:val="0"/>
          <w:numId w:val="15"/>
        </w:numPr>
      </w:pPr>
      <w:proofErr w:type="gramStart"/>
      <w:r w:rsidRPr="00385653">
        <w:t>how</w:t>
      </w:r>
      <w:proofErr w:type="gramEnd"/>
      <w:r w:rsidRPr="00385653">
        <w:t xml:space="preserve"> your project will create opportunities to expand, strengthen and grow the Australian manufacturing sector and how your project aligns with the Australian Government’s broader policy objectives. </w:t>
      </w:r>
    </w:p>
    <w:p w14:paraId="4DD44562" w14:textId="1C67B31C" w:rsidR="00D9243E" w:rsidRPr="00385653" w:rsidRDefault="00006962" w:rsidP="00D9243E">
      <w:pPr>
        <w:pStyle w:val="Heading3"/>
      </w:pPr>
      <w:r w:rsidRPr="00385653">
        <w:t xml:space="preserve">Assessment </w:t>
      </w:r>
      <w:r w:rsidR="00D9243E" w:rsidRPr="00385653">
        <w:t xml:space="preserve">criterion </w:t>
      </w:r>
      <w:r w:rsidRPr="00385653">
        <w:t>2</w:t>
      </w:r>
      <w:r w:rsidR="00D9243E" w:rsidRPr="00385653">
        <w:t xml:space="preserve"> (</w:t>
      </w:r>
      <w:r w:rsidR="00134D6F" w:rsidRPr="00385653">
        <w:t>30</w:t>
      </w:r>
      <w:r w:rsidR="00D9243E" w:rsidRPr="00385653">
        <w:t xml:space="preserve"> points)</w:t>
      </w:r>
    </w:p>
    <w:p w14:paraId="67D3FBDC" w14:textId="77777777" w:rsidR="00F83927" w:rsidRPr="00385653" w:rsidRDefault="00F83927" w:rsidP="00F83927">
      <w:pPr>
        <w:pStyle w:val="Normalexplanatory"/>
      </w:pPr>
      <w:r w:rsidRPr="00385653">
        <w:t xml:space="preserve">Your response is limited to 5000 characters including spaces and does not support formatting. </w:t>
      </w:r>
    </w:p>
    <w:p w14:paraId="0D2F5FA0" w14:textId="1CB2ADA5" w:rsidR="001E050F" w:rsidRPr="00385653" w:rsidRDefault="00134D6F" w:rsidP="001E050F">
      <w:pPr>
        <w:pStyle w:val="Heading4"/>
      </w:pPr>
      <w:r w:rsidRPr="00385653">
        <w:t>Capacity, capability and resources to deliver the project</w:t>
      </w:r>
    </w:p>
    <w:p w14:paraId="3966E15B" w14:textId="10194BE8" w:rsidR="00A35DDE" w:rsidRPr="00385653" w:rsidRDefault="00A35DDE" w:rsidP="00D9243E">
      <w:r w:rsidRPr="00385653">
        <w:t>You should demonstrate this by identifying</w:t>
      </w:r>
    </w:p>
    <w:p w14:paraId="19346C92" w14:textId="565C7F75" w:rsidR="001E050F" w:rsidRPr="00771A0B" w:rsidRDefault="001E050F" w:rsidP="003E4731">
      <w:pPr>
        <w:pStyle w:val="ListBullet"/>
        <w:numPr>
          <w:ilvl w:val="0"/>
          <w:numId w:val="31"/>
        </w:numPr>
      </w:pPr>
      <w:r w:rsidRPr="00385653">
        <w:t>your track record and experience in managing similar projects and your plan specific to this project to utilise and manage personnel with the right</w:t>
      </w:r>
      <w:r w:rsidRPr="00771A0B">
        <w:t xml:space="preserve"> skills and experience, including strong governance, management and technical expertise</w:t>
      </w:r>
    </w:p>
    <w:p w14:paraId="0B35E02E" w14:textId="747CA7C9" w:rsidR="001E050F" w:rsidRPr="00771A0B" w:rsidRDefault="001E050F" w:rsidP="003E4731">
      <w:pPr>
        <w:pStyle w:val="ListBullet"/>
        <w:numPr>
          <w:ilvl w:val="0"/>
          <w:numId w:val="31"/>
        </w:numPr>
      </w:pPr>
      <w:r w:rsidRPr="00771A0B">
        <w:t>your plan to manage the project including scope, implementation methodology, timeframes, delivery risks and budget and, if applicable, describe your partnership arrangements and benefits</w:t>
      </w:r>
    </w:p>
    <w:p w14:paraId="2CE5EE99" w14:textId="71A854A9" w:rsidR="001E050F" w:rsidRPr="00771A0B" w:rsidRDefault="001E050F" w:rsidP="003E4731">
      <w:pPr>
        <w:pStyle w:val="ListBullet"/>
        <w:numPr>
          <w:ilvl w:val="0"/>
          <w:numId w:val="31"/>
        </w:numPr>
      </w:pPr>
      <w:proofErr w:type="gramStart"/>
      <w:r w:rsidRPr="00771A0B">
        <w:t>your</w:t>
      </w:r>
      <w:proofErr w:type="gramEnd"/>
      <w:r w:rsidRPr="00771A0B">
        <w:t xml:space="preserve"> access, or future access, to any required infrastructure, finance, capital equipment, technology, intellectual property and regulatory or other approvals.</w:t>
      </w:r>
    </w:p>
    <w:p w14:paraId="5A271B79" w14:textId="7C537DF2" w:rsidR="00D9243E" w:rsidRPr="00E46E90" w:rsidRDefault="000D7F62" w:rsidP="00D9243E">
      <w:pPr>
        <w:pStyle w:val="Heading3"/>
      </w:pPr>
      <w:r>
        <w:t>Asses</w:t>
      </w:r>
      <w:r w:rsidR="00006962">
        <w:t>sment</w:t>
      </w:r>
      <w:r w:rsidR="00006962" w:rsidRPr="00E46E90">
        <w:t xml:space="preserve"> </w:t>
      </w:r>
      <w:r w:rsidR="00D9243E" w:rsidRPr="00E46E90">
        <w:t xml:space="preserve">criterion </w:t>
      </w:r>
      <w:r w:rsidR="00006962">
        <w:t>3</w:t>
      </w:r>
      <w:r w:rsidR="00D9243E" w:rsidRPr="00E46E90">
        <w:t xml:space="preserve"> (</w:t>
      </w:r>
      <w:r w:rsidR="00134D6F">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0D2991A4" w14:textId="0808B5F7" w:rsidR="00BA4401" w:rsidRPr="003E4731" w:rsidRDefault="00BA4401" w:rsidP="00BA4401">
      <w:r w:rsidRPr="003E4731">
        <w:t>You should demonstrate this by identifying</w:t>
      </w:r>
    </w:p>
    <w:p w14:paraId="4399A4AD" w14:textId="77777777" w:rsidR="00C51626" w:rsidRPr="003E4731" w:rsidRDefault="00C51626" w:rsidP="00C51626">
      <w:pPr>
        <w:pStyle w:val="ListNumber2"/>
        <w:numPr>
          <w:ilvl w:val="0"/>
          <w:numId w:val="24"/>
        </w:numPr>
        <w:spacing w:before="40" w:after="120"/>
        <w:rPr>
          <w:i w:val="0"/>
          <w:color w:val="auto"/>
          <w:lang w:eastAsia="en-AU"/>
        </w:rPr>
      </w:pPr>
      <w:r w:rsidRPr="003E4731">
        <w:rPr>
          <w:i w:val="0"/>
          <w:color w:val="auto"/>
          <w:lang w:eastAsia="en-AU"/>
        </w:rPr>
        <w:t>the total additional investment the grant will leverage through partnerships</w:t>
      </w:r>
    </w:p>
    <w:p w14:paraId="784F47F4" w14:textId="77777777" w:rsidR="00C51626" w:rsidRPr="003E4731" w:rsidRDefault="00C51626" w:rsidP="00C51626">
      <w:pPr>
        <w:pStyle w:val="ListNumber2"/>
        <w:numPr>
          <w:ilvl w:val="0"/>
          <w:numId w:val="13"/>
        </w:numPr>
        <w:spacing w:before="40" w:after="120"/>
        <w:rPr>
          <w:i w:val="0"/>
          <w:color w:val="auto"/>
          <w:lang w:eastAsia="en-AU"/>
        </w:rPr>
      </w:pPr>
      <w:r w:rsidRPr="003E4731">
        <w:rPr>
          <w:i w:val="0"/>
          <w:color w:val="auto"/>
          <w:lang w:eastAsia="en-AU"/>
        </w:rPr>
        <w:t>why the Australian Government should invest in your project including:</w:t>
      </w:r>
    </w:p>
    <w:p w14:paraId="148843F2" w14:textId="77777777" w:rsidR="00C51626" w:rsidRPr="003E4731" w:rsidRDefault="00C51626" w:rsidP="00C51626">
      <w:pPr>
        <w:pStyle w:val="ListBullet2"/>
        <w:numPr>
          <w:ilvl w:val="0"/>
          <w:numId w:val="18"/>
        </w:numPr>
        <w:shd w:val="clear" w:color="auto" w:fill="auto"/>
        <w:tabs>
          <w:tab w:val="left" w:pos="720"/>
        </w:tabs>
        <w:spacing w:before="40" w:after="80" w:line="240" w:lineRule="auto"/>
      </w:pPr>
      <w:r w:rsidRPr="003E4731">
        <w:t>how the grant will benefit the project in terms of scale and timing</w:t>
      </w:r>
    </w:p>
    <w:p w14:paraId="4AA34865" w14:textId="77777777" w:rsidR="00C51626" w:rsidRPr="003E4731" w:rsidRDefault="00C51626" w:rsidP="00C51626">
      <w:pPr>
        <w:pStyle w:val="ListBullet2"/>
        <w:numPr>
          <w:ilvl w:val="0"/>
          <w:numId w:val="18"/>
        </w:numPr>
        <w:shd w:val="clear" w:color="auto" w:fill="auto"/>
        <w:tabs>
          <w:tab w:val="left" w:pos="720"/>
        </w:tabs>
        <w:spacing w:before="40" w:after="80" w:line="240" w:lineRule="auto"/>
      </w:pPr>
      <w:proofErr w:type="gramStart"/>
      <w:r w:rsidRPr="003E4731">
        <w:t>how</w:t>
      </w:r>
      <w:proofErr w:type="gramEnd"/>
      <w:r w:rsidRPr="003E4731">
        <w:t xml:space="preserve"> this investment will impact your business and its ability to be self-sustaining and competitive into the future.</w:t>
      </w:r>
    </w:p>
    <w:p w14:paraId="5666B9F6" w14:textId="5E688091"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096A664D" w14:textId="77777777" w:rsidR="000777AA" w:rsidRPr="00AD6F8D" w:rsidRDefault="000777AA" w:rsidP="000777AA">
      <w:pPr>
        <w:pStyle w:val="ListBullet"/>
      </w:pPr>
      <w:r w:rsidRPr="00AD6F8D">
        <w:t xml:space="preserve">Evidence of domestic and/or international value chain </w:t>
      </w:r>
    </w:p>
    <w:p w14:paraId="51E35D5B" w14:textId="28A94080" w:rsidR="000777AA" w:rsidRDefault="000777AA" w:rsidP="000777AA">
      <w:pPr>
        <w:pStyle w:val="Normalexplanatory"/>
      </w:pPr>
      <w:r w:rsidRPr="00AD6F8D">
        <w:t xml:space="preserve">Provide evidence, for example letter of intent or contract from your </w:t>
      </w:r>
      <w:proofErr w:type="gramStart"/>
      <w:r w:rsidRPr="00AD6F8D">
        <w:t>customer, that demonstrates you have a domestic and/</w:t>
      </w:r>
      <w:proofErr w:type="gramEnd"/>
      <w:r w:rsidRPr="00AD6F8D">
        <w:t xml:space="preserve">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694C8C"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694C8C"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0D7F62">
      <w:pPr>
        <w:pStyle w:val="ListNumber"/>
        <w:numPr>
          <w:ilvl w:val="0"/>
          <w:numId w:val="7"/>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0D7F6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AD6F8D"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 xml:space="preserve">the applicant’s claims and may also engage external technical or financial advisors to advise on </w:t>
      </w:r>
      <w:r w:rsidRPr="00AD6F8D">
        <w:rPr>
          <w:lang w:eastAsia="en-AU"/>
        </w:rPr>
        <w:t>information provided in the application.</w:t>
      </w:r>
    </w:p>
    <w:p w14:paraId="79C9E9D5" w14:textId="77777777" w:rsidR="002309A0" w:rsidRPr="00AD6F8D" w:rsidRDefault="002309A0" w:rsidP="002309A0">
      <w:r w:rsidRPr="00AD6F8D">
        <w:rPr>
          <w:lang w:eastAsia="en-AU"/>
        </w:rPr>
        <w:t xml:space="preserve">I acknowledge that I must disclose </w:t>
      </w:r>
      <w:r w:rsidRPr="00AD6F8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AD6F8D">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AD6F8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lastRenderedPageBreak/>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533959" w:rsidRDefault="00533959" w:rsidP="00D511C1">
      <w:pPr>
        <w:spacing w:after="0" w:line="240" w:lineRule="auto"/>
      </w:pPr>
      <w:r>
        <w:separator/>
      </w:r>
    </w:p>
  </w:endnote>
  <w:endnote w:type="continuationSeparator" w:id="0">
    <w:p w14:paraId="2E2A27BD" w14:textId="77777777" w:rsidR="00533959" w:rsidRDefault="00533959" w:rsidP="00D511C1">
      <w:pPr>
        <w:spacing w:after="0" w:line="240" w:lineRule="auto"/>
      </w:pPr>
      <w:r>
        <w:continuationSeparator/>
      </w:r>
    </w:p>
  </w:endnote>
  <w:endnote w:type="continuationNotice" w:id="1">
    <w:p w14:paraId="09CEBA37" w14:textId="77777777" w:rsidR="00533959" w:rsidRDefault="005339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691B454" w:rsidR="00533959" w:rsidRPr="00865BEB" w:rsidRDefault="00694C8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33959" w:rsidRPr="00533959">
          <w:t xml:space="preserve">Modern Manufacturing Initiative – Manufacturing Integration Stream – </w:t>
        </w:r>
        <w:r w:rsidR="005F0C61">
          <w:t>Food and Beverage</w:t>
        </w:r>
        <w:r w:rsidR="00533959">
          <w:t xml:space="preserve"> </w:t>
        </w:r>
        <w:r w:rsidR="00533959" w:rsidRPr="00533959">
          <w:t>Priority Round 1</w:t>
        </w:r>
        <w:r w:rsidR="00533959">
          <w:t xml:space="preserve"> </w:t>
        </w:r>
        <w:r w:rsidR="00533959" w:rsidRPr="00533959">
          <w:t>application requirements</w:t>
        </w:r>
      </w:sdtContent>
    </w:sdt>
    <w:r w:rsidR="00533959">
      <w:t xml:space="preserve">        February 2021 </w:t>
    </w:r>
    <w:r w:rsidR="00533959">
      <w:tab/>
    </w:r>
    <w:r w:rsidR="00533959">
      <w:tab/>
    </w:r>
    <w:r w:rsidR="00533959" w:rsidRPr="00D511C1">
      <w:fldChar w:fldCharType="begin"/>
    </w:r>
    <w:r w:rsidR="00533959" w:rsidRPr="00D511C1">
      <w:instrText xml:space="preserve"> PAGE </w:instrText>
    </w:r>
    <w:r w:rsidR="00533959" w:rsidRPr="00D511C1">
      <w:fldChar w:fldCharType="separate"/>
    </w:r>
    <w:r>
      <w:rPr>
        <w:noProof/>
      </w:rPr>
      <w:t>2</w:t>
    </w:r>
    <w:r w:rsidR="00533959" w:rsidRPr="00D511C1">
      <w:fldChar w:fldCharType="end"/>
    </w:r>
    <w:r w:rsidR="00533959">
      <w:t xml:space="preserve"> of </w:t>
    </w:r>
    <w:r w:rsidR="00533959">
      <w:rPr>
        <w:noProof/>
      </w:rPr>
      <w:fldChar w:fldCharType="begin"/>
    </w:r>
    <w:r w:rsidR="00533959">
      <w:rPr>
        <w:noProof/>
      </w:rPr>
      <w:instrText xml:space="preserve"> NUMPAGES  \* Arabic  \* MERGEFORMAT </w:instrText>
    </w:r>
    <w:r w:rsidR="00533959">
      <w:rPr>
        <w:noProof/>
      </w:rPr>
      <w:fldChar w:fldCharType="separate"/>
    </w:r>
    <w:r>
      <w:rPr>
        <w:noProof/>
      </w:rPr>
      <w:t>22</w:t>
    </w:r>
    <w:r w:rsidR="0053395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B58F74C" w:rsidR="00533959" w:rsidRPr="00865BEB" w:rsidRDefault="00694C8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33959">
          <w:t xml:space="preserve">Modern Manufacturing Initiative – Manufacturing Integration Stream – </w:t>
        </w:r>
        <w:r w:rsidR="005F0C61">
          <w:t>Food and Beverage</w:t>
        </w:r>
        <w:r w:rsidR="00533959">
          <w:t xml:space="preserve"> Priority Round 1 application requirements</w:t>
        </w:r>
      </w:sdtContent>
    </w:sdt>
    <w:r w:rsidR="00533959">
      <w:ptab w:relativeTo="margin" w:alignment="center" w:leader="none"/>
    </w:r>
    <w:r w:rsidR="00533959">
      <w:ptab w:relativeTo="margin" w:alignment="right" w:leader="none"/>
    </w:r>
    <w:r w:rsidR="00533959" w:rsidRPr="00D511C1">
      <w:fldChar w:fldCharType="begin"/>
    </w:r>
    <w:r w:rsidR="00533959" w:rsidRPr="00D511C1">
      <w:instrText xml:space="preserve"> PAGE </w:instrText>
    </w:r>
    <w:r w:rsidR="00533959" w:rsidRPr="00D511C1">
      <w:fldChar w:fldCharType="separate"/>
    </w:r>
    <w:r w:rsidR="00533959">
      <w:rPr>
        <w:noProof/>
      </w:rPr>
      <w:t>471021976</w:t>
    </w:r>
    <w:r w:rsidR="00533959" w:rsidRPr="00D511C1">
      <w:fldChar w:fldCharType="end"/>
    </w:r>
    <w:r w:rsidR="00533959">
      <w:t xml:space="preserve"> of </w:t>
    </w:r>
    <w:r w:rsidR="00533959">
      <w:rPr>
        <w:noProof/>
      </w:rPr>
      <w:fldChar w:fldCharType="begin"/>
    </w:r>
    <w:r w:rsidR="00533959">
      <w:rPr>
        <w:noProof/>
      </w:rPr>
      <w:instrText xml:space="preserve"> NUMPAGES  \* Arabic  \* MERGEFORMAT </w:instrText>
    </w:r>
    <w:r w:rsidR="00533959">
      <w:rPr>
        <w:noProof/>
      </w:rPr>
      <w:fldChar w:fldCharType="separate"/>
    </w:r>
    <w:r>
      <w:rPr>
        <w:noProof/>
      </w:rPr>
      <w:t>22</w:t>
    </w:r>
    <w:r w:rsidR="005339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533959" w:rsidRDefault="00533959" w:rsidP="00D511C1">
      <w:pPr>
        <w:spacing w:after="0" w:line="240" w:lineRule="auto"/>
      </w:pPr>
      <w:r>
        <w:separator/>
      </w:r>
    </w:p>
  </w:footnote>
  <w:footnote w:type="continuationSeparator" w:id="0">
    <w:p w14:paraId="7679A73D" w14:textId="77777777" w:rsidR="00533959" w:rsidRDefault="00533959" w:rsidP="00D511C1">
      <w:pPr>
        <w:spacing w:after="0" w:line="240" w:lineRule="auto"/>
      </w:pPr>
      <w:r>
        <w:continuationSeparator/>
      </w:r>
    </w:p>
  </w:footnote>
  <w:footnote w:type="continuationNotice" w:id="1">
    <w:p w14:paraId="289C5809" w14:textId="77777777" w:rsidR="00533959" w:rsidRDefault="0053395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33959" w:rsidRDefault="00694C8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33959" w:rsidRPr="00D511C1" w:rsidRDefault="00694C8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3395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533959" w:rsidRPr="005326A9" w:rsidRDefault="00533959"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533959" w:rsidRPr="0011453C" w:rsidRDefault="00533959" w:rsidP="0011453C">
    <w:pPr>
      <w:pStyle w:val="Title"/>
    </w:pPr>
    <w:r>
      <w:t>Sample a</w:t>
    </w:r>
    <w:r w:rsidRPr="004B67A6">
      <w:t>pplication</w:t>
    </w:r>
    <w:r>
      <w:t xml:space="preserve"> f</w:t>
    </w:r>
    <w:r w:rsidRPr="00E02936">
      <w:t>orm</w:t>
    </w:r>
    <w:r w:rsidR="00694C8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33959" w:rsidRDefault="00694C8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33959" w:rsidRPr="00081134" w:rsidRDefault="0053395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94C8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33959" w:rsidRPr="00E806BA" w:rsidRDefault="00694C8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3395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81055F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8372494"/>
    <w:multiLevelType w:val="hybridMultilevel"/>
    <w:tmpl w:val="E07C935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2"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6"/>
  </w:num>
  <w:num w:numId="4">
    <w:abstractNumId w:val="10"/>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3"/>
  </w:num>
  <w:num w:numId="16">
    <w:abstractNumId w:val="9"/>
  </w:num>
  <w:num w:numId="17">
    <w:abstractNumId w:val="1"/>
  </w:num>
  <w:num w:numId="18">
    <w:abstractNumId w:val="12"/>
  </w:num>
  <w:num w:numId="19">
    <w:abstractNumId w:val="16"/>
  </w:num>
  <w:num w:numId="20">
    <w:abstractNumId w:val="16"/>
  </w:num>
  <w:num w:numId="21">
    <w:abstractNumId w:val="16"/>
  </w:num>
  <w:num w:numId="22">
    <w:abstractNumId w:val="16"/>
  </w:num>
  <w:num w:numId="23">
    <w:abstractNumId w:val="16"/>
  </w:num>
  <w:num w:numId="24">
    <w:abstractNumId w:val="1"/>
    <w:lvlOverride w:ilvl="0">
      <w:startOverride w:val="1"/>
    </w:lvlOverride>
  </w:num>
  <w:num w:numId="25">
    <w:abstractNumId w:val="16"/>
  </w:num>
  <w:num w:numId="26">
    <w:abstractNumId w:val="16"/>
  </w:num>
  <w:num w:numId="27">
    <w:abstractNumId w:val="16"/>
  </w:num>
  <w:num w:numId="28">
    <w:abstractNumId w:val="16"/>
  </w:num>
  <w:num w:numId="29">
    <w:abstractNumId w:val="16"/>
  </w:num>
  <w:num w:numId="30">
    <w:abstractNumId w:val="6"/>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37D2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85653"/>
    <w:rsid w:val="00392810"/>
    <w:rsid w:val="00397508"/>
    <w:rsid w:val="00397AE3"/>
    <w:rsid w:val="003A0DD6"/>
    <w:rsid w:val="003A2E67"/>
    <w:rsid w:val="003A5044"/>
    <w:rsid w:val="003B0EED"/>
    <w:rsid w:val="003B238E"/>
    <w:rsid w:val="003B2412"/>
    <w:rsid w:val="003B2E2B"/>
    <w:rsid w:val="003B3973"/>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4731"/>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16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8A8"/>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0C61"/>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233"/>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4C8C"/>
    <w:rsid w:val="006A3597"/>
    <w:rsid w:val="006A5371"/>
    <w:rsid w:val="006A5D0F"/>
    <w:rsid w:val="006A6271"/>
    <w:rsid w:val="006A6852"/>
    <w:rsid w:val="006A6CB0"/>
    <w:rsid w:val="006A7322"/>
    <w:rsid w:val="006B0892"/>
    <w:rsid w:val="006B1586"/>
    <w:rsid w:val="006B35C1"/>
    <w:rsid w:val="006B4962"/>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2C5B"/>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9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676"/>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013"/>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1718"/>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9E5"/>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integration" TargetMode="External"/><Relationship Id="rId32" Type="http://schemas.openxmlformats.org/officeDocument/2006/relationships/hyperlink" Target="mailto:MI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I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2F36B582-98AE-4AC4-8F29-84EAD974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4"/>
    <ds:schemaRef ds:uri="2a251b7e-61e4-4816-a71f-b295a9ad20fb"/>
    <ds:schemaRef ds:uri="http://www.w3.org/XML/1998/namespace"/>
  </ds:schemaRefs>
</ds:datastoreItem>
</file>

<file path=customXml/itemProps5.xml><?xml version="1.0" encoding="utf-8"?>
<ds:datastoreItem xmlns:ds="http://schemas.openxmlformats.org/officeDocument/2006/customXml" ds:itemID="{0BCA3B6E-13D8-4FF5-A9B4-53080CF5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Food and Beverage Priority Round 1 application requirements</vt:lpstr>
    </vt:vector>
  </TitlesOfParts>
  <Company>Industry</Company>
  <LinksUpToDate>false</LinksUpToDate>
  <CharactersWithSpaces>38745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Food and Beverage Priority Round 1 application requirements</dc:title>
  <dc:creator>Business Grants Hub</dc:creator>
  <dc:description>Square brackets indicate user input.</dc:description>
  <cp:lastModifiedBy>Cooper, Colin</cp:lastModifiedBy>
  <cp:revision>7</cp:revision>
  <cp:lastPrinted>2021-03-26T04:47:00Z</cp:lastPrinted>
  <dcterms:created xsi:type="dcterms:W3CDTF">2021-03-26T03:48:00Z</dcterms:created>
  <dcterms:modified xsi:type="dcterms:W3CDTF">2021-03-26T04:49:00Z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