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03CAC054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2C366C" w:rsidRPr="002C366C">
        <w:t>2022 Quality, Safety and Effectiveness of Medicine Use and Medicine Intervention by Pharmacists</w:t>
      </w:r>
      <w:r w:rsidR="002C366C">
        <w:t xml:space="preserve"> </w:t>
      </w:r>
      <w:r w:rsidR="00E64E4C">
        <w:t>Grant Opportunity</w:t>
      </w:r>
      <w:bookmarkStart w:id="0" w:name="_GoBack"/>
      <w:bookmarkEnd w:id="0"/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6FF813EE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2C366C">
        <w:t xml:space="preserve">MRFF </w:t>
      </w:r>
      <w:r w:rsidR="002C366C" w:rsidRPr="002C366C">
        <w:t>2022 Quality, Safety and Effectiveness of Medicine Use and Medicine Intervention by Pharmacists</w:t>
      </w:r>
      <w:r w:rsidR="002C366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C08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C366C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13E60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5504e673d98db9ef612ff050dc65531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574e2850bc8a315dea3428b3cd71035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7AC990-E77C-4183-9E3F-87B18BCF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schemas.microsoft.com/sharepoint/v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2a251b7e-61e4-4816-a71f-b295a9ad20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12302B0-FD8A-4265-A290-DE6AA038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Research Future Fund (MRFF) 2022 Quality, Safety and Effectiveness of Medicine Use and Medicine Intervention by Pharmacists Grant Opportunity</dc:title>
  <dc:subject/>
  <dc:creator/>
  <cp:keywords/>
  <dc:description/>
  <cp:lastModifiedBy/>
  <cp:revision>1</cp:revision>
  <dcterms:created xsi:type="dcterms:W3CDTF">2022-03-31T22:20:00Z</dcterms:created>
  <dcterms:modified xsi:type="dcterms:W3CDTF">2022-03-31T23:24:00Z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